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B08" w:rsidRDefault="00073BC9">
      <w:pPr>
        <w:rPr>
          <w:rFonts w:ascii="Times New Roman" w:hAnsi="Times New Roman" w:cs="Times New Roman"/>
          <w:b/>
          <w:sz w:val="24"/>
          <w:szCs w:val="24"/>
        </w:rPr>
      </w:pPr>
      <w:r>
        <w:rPr>
          <w:rFonts w:ascii="Times New Roman" w:hAnsi="Times New Roman" w:cs="Times New Roman"/>
          <w:b/>
          <w:sz w:val="24"/>
          <w:szCs w:val="24"/>
        </w:rPr>
        <w:t xml:space="preserve">Communications &amp; Marketing Committee Report, Fall </w:t>
      </w:r>
      <w:r w:rsidR="006A32E6">
        <w:rPr>
          <w:rFonts w:ascii="Times New Roman" w:hAnsi="Times New Roman" w:cs="Times New Roman"/>
          <w:b/>
          <w:sz w:val="24"/>
          <w:szCs w:val="24"/>
        </w:rPr>
        <w:t>2020</w:t>
      </w:r>
    </w:p>
    <w:p w:rsidR="00073BC9" w:rsidRDefault="00073BC9">
      <w:pPr>
        <w:rPr>
          <w:rFonts w:ascii="Times New Roman" w:hAnsi="Times New Roman" w:cs="Times New Roman"/>
          <w:sz w:val="24"/>
          <w:szCs w:val="24"/>
        </w:rPr>
      </w:pPr>
      <w:r>
        <w:rPr>
          <w:rFonts w:ascii="Times New Roman" w:hAnsi="Times New Roman" w:cs="Times New Roman"/>
          <w:sz w:val="24"/>
          <w:szCs w:val="24"/>
        </w:rPr>
        <w:t>Submitted by:</w:t>
      </w:r>
      <w:r>
        <w:rPr>
          <w:rFonts w:ascii="Times New Roman" w:hAnsi="Times New Roman" w:cs="Times New Roman"/>
          <w:sz w:val="24"/>
          <w:szCs w:val="24"/>
        </w:rPr>
        <w:tab/>
      </w:r>
      <w:r>
        <w:rPr>
          <w:rFonts w:ascii="Times New Roman" w:hAnsi="Times New Roman" w:cs="Times New Roman"/>
          <w:sz w:val="24"/>
          <w:szCs w:val="24"/>
        </w:rPr>
        <w:tab/>
        <w:t>Angie Wright-Nash, FL – Kappa Chapter, C &amp; M Committee Chair</w:t>
      </w:r>
    </w:p>
    <w:p w:rsidR="00073BC9" w:rsidRDefault="00073BC9" w:rsidP="00073BC9">
      <w:pPr>
        <w:spacing w:line="480" w:lineRule="auto"/>
        <w:rPr>
          <w:rFonts w:ascii="Times New Roman" w:hAnsi="Times New Roman" w:cs="Times New Roman"/>
          <w:sz w:val="24"/>
          <w:szCs w:val="24"/>
        </w:rPr>
      </w:pPr>
    </w:p>
    <w:p w:rsidR="007C3E26" w:rsidRDefault="00073BC9" w:rsidP="00073BC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Florida Communications &amp; Marketing committee is dedicated to supporting the needs of individual chapters.  </w:t>
      </w:r>
      <w:r w:rsidR="003A66DB">
        <w:rPr>
          <w:rFonts w:ascii="Times New Roman" w:hAnsi="Times New Roman" w:cs="Times New Roman"/>
          <w:sz w:val="24"/>
          <w:szCs w:val="24"/>
        </w:rPr>
        <w:t xml:space="preserve">We encourage chapters to designate a member as a “Communications &amp; Marketing” point-person, to be the liaison with the committee representative for their respective district.  </w:t>
      </w:r>
      <w:r w:rsidR="007C3E26">
        <w:rPr>
          <w:rFonts w:ascii="Times New Roman" w:hAnsi="Times New Roman" w:cs="Times New Roman"/>
          <w:sz w:val="24"/>
          <w:szCs w:val="24"/>
        </w:rPr>
        <w:t>Now, more than ever, it is important for each chapter to have someone upon whom they can rely to be their “point-person” for all things related to technology.  We’ve been faced with some new challenges since the last time we met; we’ve lost some loved ones, including some of our DKG sisters.  We’ve had to learn new skills, and new ways of continuing to meet the needs of our members, our chapters, and those who look to us to lead.  T</w:t>
      </w:r>
      <w:r w:rsidR="007C3E26">
        <w:rPr>
          <w:rFonts w:ascii="Times New Roman" w:hAnsi="Times New Roman" w:cs="Times New Roman"/>
          <w:sz w:val="24"/>
          <w:szCs w:val="24"/>
        </w:rPr>
        <w:t xml:space="preserve">he goal of the Communications &amp; Marketing committee </w:t>
      </w:r>
      <w:r w:rsidR="0004310A" w:rsidRPr="0004310A">
        <w:rPr>
          <w:rFonts w:ascii="Times New Roman" w:hAnsi="Times New Roman" w:cs="Times New Roman"/>
          <w:i/>
          <w:sz w:val="24"/>
          <w:szCs w:val="24"/>
        </w:rPr>
        <w:t>remains</w:t>
      </w:r>
      <w:r w:rsidR="007C3E26">
        <w:rPr>
          <w:rFonts w:ascii="Times New Roman" w:hAnsi="Times New Roman" w:cs="Times New Roman"/>
          <w:sz w:val="24"/>
          <w:szCs w:val="24"/>
        </w:rPr>
        <w:t xml:space="preserve"> to </w:t>
      </w:r>
      <w:r w:rsidR="007C3E26">
        <w:rPr>
          <w:rFonts w:ascii="Times New Roman" w:hAnsi="Times New Roman" w:cs="Times New Roman"/>
          <w:sz w:val="24"/>
          <w:szCs w:val="24"/>
        </w:rPr>
        <w:t>promote effective communication throughout the state of Florida, and to both encourage and support chapters as they implement new processes and technologies to meet the demands of a 21</w:t>
      </w:r>
      <w:r w:rsidR="007C3E26" w:rsidRPr="00CD62C7">
        <w:rPr>
          <w:rFonts w:ascii="Times New Roman" w:hAnsi="Times New Roman" w:cs="Times New Roman"/>
          <w:sz w:val="24"/>
          <w:szCs w:val="24"/>
          <w:vertAlign w:val="superscript"/>
        </w:rPr>
        <w:t>st</w:t>
      </w:r>
      <w:r w:rsidR="007C3E26">
        <w:rPr>
          <w:rFonts w:ascii="Times New Roman" w:hAnsi="Times New Roman" w:cs="Times New Roman"/>
          <w:sz w:val="24"/>
          <w:szCs w:val="24"/>
        </w:rPr>
        <w:t xml:space="preserve">-century organization.  </w:t>
      </w:r>
    </w:p>
    <w:p w:rsidR="003A66DB" w:rsidRDefault="007C3E26" w:rsidP="00073BC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committee </w:t>
      </w:r>
      <w:r w:rsidR="003A66DB">
        <w:rPr>
          <w:rFonts w:ascii="Times New Roman" w:hAnsi="Times New Roman" w:cs="Times New Roman"/>
          <w:sz w:val="24"/>
          <w:szCs w:val="24"/>
        </w:rPr>
        <w:t>encourage</w:t>
      </w:r>
      <w:r>
        <w:rPr>
          <w:rFonts w:ascii="Times New Roman" w:hAnsi="Times New Roman" w:cs="Times New Roman"/>
          <w:sz w:val="24"/>
          <w:szCs w:val="24"/>
        </w:rPr>
        <w:t>s</w:t>
      </w:r>
      <w:r w:rsidR="003A66DB">
        <w:rPr>
          <w:rFonts w:ascii="Times New Roman" w:hAnsi="Times New Roman" w:cs="Times New Roman"/>
          <w:sz w:val="24"/>
          <w:szCs w:val="24"/>
        </w:rPr>
        <w:t xml:space="preserve"> </w:t>
      </w:r>
      <w:r w:rsidR="00CD62C7">
        <w:rPr>
          <w:rFonts w:ascii="Times New Roman" w:hAnsi="Times New Roman" w:cs="Times New Roman"/>
          <w:sz w:val="24"/>
          <w:szCs w:val="24"/>
        </w:rPr>
        <w:t>chapter</w:t>
      </w:r>
      <w:r w:rsidR="003A66DB">
        <w:rPr>
          <w:rFonts w:ascii="Times New Roman" w:hAnsi="Times New Roman" w:cs="Times New Roman"/>
          <w:sz w:val="24"/>
          <w:szCs w:val="24"/>
        </w:rPr>
        <w:t>s to participate in the Communications &amp; Marketing Award that is presented</w:t>
      </w:r>
      <w:r w:rsidR="00CD62C7">
        <w:rPr>
          <w:rFonts w:ascii="Times New Roman" w:hAnsi="Times New Roman" w:cs="Times New Roman"/>
          <w:sz w:val="24"/>
          <w:szCs w:val="24"/>
        </w:rPr>
        <w:t xml:space="preserve"> each biennium</w:t>
      </w:r>
      <w:r w:rsidR="003A66DB">
        <w:rPr>
          <w:rFonts w:ascii="Times New Roman" w:hAnsi="Times New Roman" w:cs="Times New Roman"/>
          <w:sz w:val="24"/>
          <w:szCs w:val="24"/>
        </w:rPr>
        <w:t xml:space="preserve"> to those chapters who demonstrate effective communication practices – the application and criteria for the award can be found on the Florida state website or requested via e-mail.  Applications are due no later than March 15, 2021, and winners will be recognized at the </w:t>
      </w:r>
      <w:r w:rsidR="00CD62C7">
        <w:rPr>
          <w:rFonts w:ascii="Times New Roman" w:hAnsi="Times New Roman" w:cs="Times New Roman"/>
          <w:sz w:val="24"/>
          <w:szCs w:val="24"/>
        </w:rPr>
        <w:t>Florida s</w:t>
      </w:r>
      <w:r w:rsidR="003A66DB">
        <w:rPr>
          <w:rFonts w:ascii="Times New Roman" w:hAnsi="Times New Roman" w:cs="Times New Roman"/>
          <w:sz w:val="24"/>
          <w:szCs w:val="24"/>
        </w:rPr>
        <w:t>tate convention in April 2021.</w:t>
      </w:r>
      <w:r>
        <w:rPr>
          <w:rFonts w:ascii="Times New Roman" w:hAnsi="Times New Roman" w:cs="Times New Roman"/>
          <w:sz w:val="24"/>
          <w:szCs w:val="24"/>
        </w:rPr>
        <w:t xml:space="preserve">  We have seen many changes this year, and it is our hope that all DKG chapters continue the conversation about </w:t>
      </w:r>
      <w:r w:rsidR="00CD62C7">
        <w:rPr>
          <w:rFonts w:ascii="Times New Roman" w:hAnsi="Times New Roman" w:cs="Times New Roman"/>
          <w:sz w:val="24"/>
          <w:szCs w:val="24"/>
        </w:rPr>
        <w:t xml:space="preserve">sustainability, outreach, and growth – and it is our goal to support the action plans of those chapters, on their way to reach their communications and marketing goals for </w:t>
      </w:r>
      <w:r>
        <w:rPr>
          <w:rFonts w:ascii="Times New Roman" w:hAnsi="Times New Roman" w:cs="Times New Roman"/>
          <w:sz w:val="24"/>
          <w:szCs w:val="24"/>
        </w:rPr>
        <w:t xml:space="preserve">the </w:t>
      </w:r>
      <w:r w:rsidR="0004310A">
        <w:rPr>
          <w:rFonts w:ascii="Times New Roman" w:hAnsi="Times New Roman" w:cs="Times New Roman"/>
          <w:sz w:val="24"/>
          <w:szCs w:val="24"/>
        </w:rPr>
        <w:t>coming</w:t>
      </w:r>
      <w:r>
        <w:rPr>
          <w:rFonts w:ascii="Times New Roman" w:hAnsi="Times New Roman" w:cs="Times New Roman"/>
          <w:sz w:val="24"/>
          <w:szCs w:val="24"/>
        </w:rPr>
        <w:t xml:space="preserve"> year</w:t>
      </w:r>
      <w:r w:rsidR="00CD62C7">
        <w:rPr>
          <w:rFonts w:ascii="Times New Roman" w:hAnsi="Times New Roman" w:cs="Times New Roman"/>
          <w:sz w:val="24"/>
          <w:szCs w:val="24"/>
        </w:rPr>
        <w:t>.</w:t>
      </w:r>
      <w:bookmarkStart w:id="0" w:name="_GoBack"/>
      <w:bookmarkEnd w:id="0"/>
    </w:p>
    <w:p w:rsidR="00073BC9" w:rsidRPr="00073BC9" w:rsidRDefault="00073BC9" w:rsidP="00073BC9">
      <w:pPr>
        <w:spacing w:line="480" w:lineRule="auto"/>
        <w:rPr>
          <w:rFonts w:ascii="Times New Roman" w:hAnsi="Times New Roman" w:cs="Times New Roman"/>
          <w:sz w:val="20"/>
          <w:szCs w:val="20"/>
        </w:rPr>
      </w:pPr>
    </w:p>
    <w:sectPr w:rsidR="00073BC9" w:rsidRPr="00073BC9" w:rsidSect="00073B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FC"/>
    <w:rsid w:val="0004310A"/>
    <w:rsid w:val="00073BC9"/>
    <w:rsid w:val="000D54FC"/>
    <w:rsid w:val="003A66DB"/>
    <w:rsid w:val="006A32E6"/>
    <w:rsid w:val="00704B08"/>
    <w:rsid w:val="007C3E26"/>
    <w:rsid w:val="00916377"/>
    <w:rsid w:val="00CD62C7"/>
    <w:rsid w:val="00D0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F2C6"/>
  <w15:chartTrackingRefBased/>
  <w15:docId w15:val="{A2FA1B58-1690-44E1-975C-92DCAB91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Wright-Nash Angela</dc:creator>
  <cp:keywords/>
  <dc:description/>
  <cp:lastModifiedBy>Wright-Nash Angela</cp:lastModifiedBy>
  <cp:revision>3</cp:revision>
  <dcterms:created xsi:type="dcterms:W3CDTF">2020-08-19T13:35:00Z</dcterms:created>
  <dcterms:modified xsi:type="dcterms:W3CDTF">2020-08-19T13:45:00Z</dcterms:modified>
</cp:coreProperties>
</file>