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0E" w:rsidRPr="004A199D" w:rsidRDefault="000846F8" w:rsidP="004A199D">
      <w:pPr>
        <w:pStyle w:val="NoSpacing"/>
        <w:jc w:val="center"/>
      </w:pPr>
      <w:r>
        <w:t>DKG FLORIDA</w:t>
      </w:r>
      <w:r w:rsidR="003504C2" w:rsidRPr="004A199D">
        <w:t xml:space="preserve"> STATE </w:t>
      </w:r>
      <w:r>
        <w:t xml:space="preserve">ORGANIZATION </w:t>
      </w:r>
      <w:bookmarkStart w:id="0" w:name="_GoBack"/>
      <w:bookmarkEnd w:id="0"/>
      <w:r w:rsidR="003504C2" w:rsidRPr="004A199D">
        <w:t xml:space="preserve">VIRTUAL </w:t>
      </w:r>
      <w:r w:rsidR="004A199D" w:rsidRPr="004A199D">
        <w:t>EXECUTIVE BOARD MEETING</w:t>
      </w:r>
    </w:p>
    <w:p w:rsidR="004A199D" w:rsidRDefault="004A199D" w:rsidP="004A199D">
      <w:pPr>
        <w:pStyle w:val="NoSpacing"/>
        <w:jc w:val="center"/>
      </w:pPr>
      <w:r w:rsidRPr="004A199D">
        <w:t>SEPTEMBER 19, 2020</w:t>
      </w:r>
    </w:p>
    <w:p w:rsidR="004A199D" w:rsidRDefault="004A199D" w:rsidP="004A199D">
      <w:pPr>
        <w:pStyle w:val="NoSpacing"/>
        <w:jc w:val="center"/>
      </w:pPr>
      <w:r>
        <w:t>FINANCE COMMITTEE REPORT</w:t>
      </w:r>
    </w:p>
    <w:p w:rsidR="004A199D" w:rsidRDefault="004A199D" w:rsidP="004A199D">
      <w:pPr>
        <w:pStyle w:val="NoSpacing"/>
        <w:jc w:val="center"/>
      </w:pPr>
    </w:p>
    <w:p w:rsidR="004A199D" w:rsidRDefault="00B223B4" w:rsidP="004A199D">
      <w:pPr>
        <w:pStyle w:val="NoSpacing"/>
        <w:rPr>
          <w:sz w:val="24"/>
          <w:szCs w:val="24"/>
        </w:rPr>
      </w:pPr>
      <w:r>
        <w:rPr>
          <w:sz w:val="24"/>
          <w:szCs w:val="24"/>
        </w:rPr>
        <w:tab/>
      </w:r>
      <w:r w:rsidR="00C76779" w:rsidRPr="00C76779">
        <w:rPr>
          <w:sz w:val="24"/>
          <w:szCs w:val="24"/>
        </w:rPr>
        <w:t xml:space="preserve">I’m </w:t>
      </w:r>
      <w:r w:rsidR="00C76779">
        <w:rPr>
          <w:sz w:val="24"/>
          <w:szCs w:val="24"/>
        </w:rPr>
        <w:t xml:space="preserve">Arlene </w:t>
      </w:r>
      <w:proofErr w:type="spellStart"/>
      <w:r w:rsidR="00C76779">
        <w:rPr>
          <w:sz w:val="24"/>
          <w:szCs w:val="24"/>
        </w:rPr>
        <w:t>Oehler</w:t>
      </w:r>
      <w:proofErr w:type="spellEnd"/>
      <w:r w:rsidR="00C76779">
        <w:rPr>
          <w:sz w:val="24"/>
          <w:szCs w:val="24"/>
        </w:rPr>
        <w:t>, Finance Committee Chairman for the 2019-2021 biennium representing District 1.  A budget item we committed to study for a recommendation at the September 19, 2020 Executive Board meeting</w:t>
      </w:r>
      <w:r w:rsidR="00273947">
        <w:rPr>
          <w:sz w:val="24"/>
          <w:szCs w:val="24"/>
        </w:rPr>
        <w:t>, is to consider increasing the Membership/Necrology Budget for 2020-2021 to provide funds to conduct the Ceremony of Remembrance during the 2021 Florida State Convention. The Finance Committee met on September 20, 2019, to discuss this request</w:t>
      </w:r>
      <w:r w:rsidR="00C935B5">
        <w:rPr>
          <w:sz w:val="24"/>
          <w:szCs w:val="24"/>
        </w:rPr>
        <w:t xml:space="preserve">. </w:t>
      </w:r>
    </w:p>
    <w:p w:rsidR="00273947" w:rsidRDefault="00383A37" w:rsidP="004A199D">
      <w:pPr>
        <w:pStyle w:val="NoSpacing"/>
        <w:rPr>
          <w:sz w:val="24"/>
          <w:szCs w:val="24"/>
        </w:rPr>
      </w:pPr>
      <w:r>
        <w:rPr>
          <w:sz w:val="24"/>
          <w:szCs w:val="24"/>
        </w:rPr>
        <w:tab/>
      </w:r>
      <w:r w:rsidR="00273947">
        <w:rPr>
          <w:sz w:val="24"/>
          <w:szCs w:val="24"/>
        </w:rPr>
        <w:t>After due consideration</w:t>
      </w:r>
      <w:r w:rsidR="002A414D">
        <w:rPr>
          <w:sz w:val="24"/>
          <w:szCs w:val="24"/>
        </w:rPr>
        <w:t xml:space="preserve"> the Finance Committee determined that the Ceremony of Remembrance is an expense of the Convention, and as such, any expenses for the Ceremony should be paid from registration fees.  The Committee may, of course, use the budget</w:t>
      </w:r>
      <w:r w:rsidR="00681BB4">
        <w:rPr>
          <w:sz w:val="24"/>
          <w:szCs w:val="24"/>
        </w:rPr>
        <w:t>ed $150 for 2019-2020 and the budgeted $300 for 2020-</w:t>
      </w:r>
      <w:r w:rsidR="002A414D">
        <w:rPr>
          <w:sz w:val="24"/>
          <w:szCs w:val="24"/>
        </w:rPr>
        <w:t>2021 in any way approved by the Membership</w:t>
      </w:r>
      <w:r w:rsidR="00681BB4">
        <w:rPr>
          <w:sz w:val="24"/>
          <w:szCs w:val="24"/>
        </w:rPr>
        <w:t xml:space="preserve"> Chairman.  The printing of the program will continue to be paid from a separate Printing/Duplication budget.</w:t>
      </w:r>
      <w:r w:rsidR="00E850BC">
        <w:rPr>
          <w:sz w:val="24"/>
          <w:szCs w:val="24"/>
        </w:rPr>
        <w:t xml:space="preserve">  </w:t>
      </w:r>
    </w:p>
    <w:p w:rsidR="00E850BC" w:rsidRPr="00C76779" w:rsidRDefault="00B223B4" w:rsidP="004A199D">
      <w:pPr>
        <w:pStyle w:val="NoSpacing"/>
        <w:rPr>
          <w:sz w:val="24"/>
          <w:szCs w:val="24"/>
        </w:rPr>
      </w:pPr>
      <w:r>
        <w:rPr>
          <w:sz w:val="24"/>
          <w:szCs w:val="24"/>
        </w:rPr>
        <w:tab/>
      </w:r>
      <w:r w:rsidR="00E850BC">
        <w:rPr>
          <w:sz w:val="24"/>
          <w:szCs w:val="24"/>
        </w:rPr>
        <w:t xml:space="preserve">It is the suggestion of the Finance Committee that the Membership/Necrology Committee develop a budget and </w:t>
      </w:r>
      <w:proofErr w:type="gramStart"/>
      <w:r w:rsidR="00E850BC">
        <w:rPr>
          <w:sz w:val="24"/>
          <w:szCs w:val="24"/>
        </w:rPr>
        <w:t>advise</w:t>
      </w:r>
      <w:proofErr w:type="gramEnd"/>
      <w:r w:rsidR="00E850BC">
        <w:rPr>
          <w:sz w:val="24"/>
          <w:szCs w:val="24"/>
        </w:rPr>
        <w:t xml:space="preserve"> the DKG President and Registrar of this budget.  If it is projected that the expenses for </w:t>
      </w:r>
      <w:r w:rsidR="001A0504">
        <w:rPr>
          <w:sz w:val="24"/>
          <w:szCs w:val="24"/>
        </w:rPr>
        <w:t>the Ceremony of Remembrance exc</w:t>
      </w:r>
      <w:r w:rsidR="00E850BC">
        <w:rPr>
          <w:sz w:val="24"/>
          <w:szCs w:val="24"/>
        </w:rPr>
        <w:t>eed those allowed by the income from Convention registrations, the Finance Committee suggests that the Convention Registration fees be raised to cover this expense.</w:t>
      </w:r>
    </w:p>
    <w:sectPr w:rsidR="00E850BC" w:rsidRPr="00C76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C2"/>
    <w:rsid w:val="000846F8"/>
    <w:rsid w:val="001A0504"/>
    <w:rsid w:val="00273947"/>
    <w:rsid w:val="002A414D"/>
    <w:rsid w:val="0033200E"/>
    <w:rsid w:val="003504C2"/>
    <w:rsid w:val="00383A37"/>
    <w:rsid w:val="003C202A"/>
    <w:rsid w:val="004A199D"/>
    <w:rsid w:val="00681BB4"/>
    <w:rsid w:val="006C0D06"/>
    <w:rsid w:val="00B223B4"/>
    <w:rsid w:val="00C76779"/>
    <w:rsid w:val="00C935B5"/>
    <w:rsid w:val="00E8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Arlene</cp:lastModifiedBy>
  <cp:revision>2</cp:revision>
  <dcterms:created xsi:type="dcterms:W3CDTF">2020-08-16T20:53:00Z</dcterms:created>
  <dcterms:modified xsi:type="dcterms:W3CDTF">2020-08-16T20:53:00Z</dcterms:modified>
</cp:coreProperties>
</file>